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1C8" w:rsidRDefault="006C31C8" w:rsidP="00C4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8EB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C448EB">
        <w:rPr>
          <w:rFonts w:ascii="Times New Roman" w:hAnsi="Times New Roman" w:cs="Times New Roman"/>
          <w:b/>
          <w:sz w:val="28"/>
          <w:szCs w:val="28"/>
        </w:rPr>
        <w:t xml:space="preserve">по обеспечению прав и улучшению качества жизни лиц с инвалидностью </w:t>
      </w:r>
      <w:r w:rsidRPr="00C448EB">
        <w:rPr>
          <w:rFonts w:ascii="Times New Roman" w:hAnsi="Times New Roman" w:cs="Times New Roman"/>
          <w:b/>
          <w:sz w:val="28"/>
          <w:szCs w:val="28"/>
        </w:rPr>
        <w:t>на территории, подведомственной МРБ №2.</w:t>
      </w:r>
    </w:p>
    <w:p w:rsidR="00C448EB" w:rsidRPr="00C448EB" w:rsidRDefault="00C448EB" w:rsidP="00C448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информация.</w:t>
      </w:r>
    </w:p>
    <w:p w:rsidR="006C31C8" w:rsidRPr="00F93B1E" w:rsidRDefault="006C31C8" w:rsidP="00F9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1E">
        <w:rPr>
          <w:rFonts w:ascii="Times New Roman" w:hAnsi="Times New Roman" w:cs="Times New Roman"/>
          <w:sz w:val="24"/>
          <w:szCs w:val="24"/>
        </w:rPr>
        <w:t xml:space="preserve"> Создание эффективной системы мер социальной защиты лиц с инвалидностью является одним из приоритетных направлений с</w:t>
      </w:r>
      <w:r w:rsidRPr="00F93B1E">
        <w:rPr>
          <w:rFonts w:ascii="Times New Roman" w:hAnsi="Times New Roman" w:cs="Times New Roman"/>
          <w:sz w:val="24"/>
          <w:szCs w:val="24"/>
        </w:rPr>
        <w:t>оциальной политики государства.</w:t>
      </w:r>
      <w:r w:rsidRPr="00F93B1E">
        <w:rPr>
          <w:rFonts w:ascii="Times New Roman" w:hAnsi="Times New Roman" w:cs="Times New Roman"/>
          <w:sz w:val="24"/>
          <w:szCs w:val="24"/>
        </w:rPr>
        <w:t xml:space="preserve"> Целями плана по обеспечению прав и улучшению качества жизни лиц с инвалидностью являются реализация принятых обязательств в связи с ратификацией Конвенции о правах инвалидов и формирование инклюзивного общества через создание благоприятной среды для всех уязвимых групп в рамках социальной модернизации </w:t>
      </w:r>
      <w:r w:rsidRPr="00F93B1E">
        <w:rPr>
          <w:rFonts w:ascii="Times New Roman" w:hAnsi="Times New Roman" w:cs="Times New Roman"/>
          <w:sz w:val="24"/>
          <w:szCs w:val="24"/>
        </w:rPr>
        <w:t>РФ до 2030 года.</w:t>
      </w:r>
      <w:r w:rsidRPr="00F93B1E">
        <w:rPr>
          <w:rFonts w:ascii="Times New Roman" w:hAnsi="Times New Roman" w:cs="Times New Roman"/>
          <w:sz w:val="24"/>
          <w:szCs w:val="24"/>
        </w:rPr>
        <w:t xml:space="preserve">     Национальный план направлен на имплементацию международных стандартов с учетом мировых тенденций развития системы социальной защиты лиц с инвалидностью.</w:t>
      </w:r>
    </w:p>
    <w:p w:rsidR="006C31C8" w:rsidRPr="00F93B1E" w:rsidRDefault="006C31C8" w:rsidP="00F93B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B1E">
        <w:rPr>
          <w:rFonts w:ascii="Times New Roman" w:hAnsi="Times New Roman" w:cs="Times New Roman"/>
          <w:b/>
          <w:sz w:val="24"/>
          <w:szCs w:val="24"/>
        </w:rPr>
        <w:t>Профилактика инвалидности</w:t>
      </w:r>
      <w:r w:rsidR="00F93B1E" w:rsidRPr="00F93B1E">
        <w:rPr>
          <w:rFonts w:ascii="Times New Roman" w:hAnsi="Times New Roman" w:cs="Times New Roman"/>
          <w:b/>
          <w:sz w:val="24"/>
          <w:szCs w:val="24"/>
        </w:rPr>
        <w:t>.</w:t>
      </w:r>
    </w:p>
    <w:p w:rsidR="006C31C8" w:rsidRPr="00F93B1E" w:rsidRDefault="006C31C8" w:rsidP="00F9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1E">
        <w:rPr>
          <w:rFonts w:ascii="Times New Roman" w:hAnsi="Times New Roman" w:cs="Times New Roman"/>
          <w:sz w:val="24"/>
          <w:szCs w:val="24"/>
        </w:rPr>
        <w:t xml:space="preserve">      В настоящее время </w:t>
      </w:r>
      <w:r w:rsidR="00F93B1E" w:rsidRPr="00F93B1E">
        <w:rPr>
          <w:rFonts w:ascii="Times New Roman" w:hAnsi="Times New Roman" w:cs="Times New Roman"/>
          <w:sz w:val="24"/>
          <w:szCs w:val="24"/>
        </w:rPr>
        <w:t xml:space="preserve">на территории, подведомственной МРБ №2, проживает 120 инвалидов, из них 37 детей.   </w:t>
      </w:r>
      <w:r w:rsidRPr="00F93B1E">
        <w:rPr>
          <w:rFonts w:ascii="Times New Roman" w:hAnsi="Times New Roman" w:cs="Times New Roman"/>
          <w:sz w:val="24"/>
          <w:szCs w:val="24"/>
        </w:rPr>
        <w:t xml:space="preserve"> Удельный вес лиц с особыми потребностями относительно стабилен и среди всего населения составляет в течение последних трех лет – 3,7%.</w:t>
      </w:r>
    </w:p>
    <w:p w:rsidR="00F93B1E" w:rsidRPr="00F93B1E" w:rsidRDefault="006C31C8" w:rsidP="00F9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1E">
        <w:rPr>
          <w:rFonts w:ascii="Times New Roman" w:hAnsi="Times New Roman" w:cs="Times New Roman"/>
          <w:sz w:val="24"/>
          <w:szCs w:val="24"/>
        </w:rPr>
        <w:t xml:space="preserve">     По данным Всемирной организаций здравоохранения здоровье человека зависит от системы здравоохранения всего на 10% и на 50% – от образа жизни, который формируется под воздействием окружения человека, права выбора, качества жизни и доступности возможностей укрепления здоровья. Профилактика предлагает самую эффективную по стоимости долгосрочную стратегию для борьбы с неинфекционными заболеваниями, являющимися </w:t>
      </w:r>
      <w:r w:rsidR="00F93B1E" w:rsidRPr="00F93B1E">
        <w:rPr>
          <w:rFonts w:ascii="Times New Roman" w:hAnsi="Times New Roman" w:cs="Times New Roman"/>
          <w:sz w:val="24"/>
          <w:szCs w:val="24"/>
        </w:rPr>
        <w:t>основной причиной инвалидности.</w:t>
      </w:r>
    </w:p>
    <w:p w:rsidR="00F93B1E" w:rsidRPr="00F93B1E" w:rsidRDefault="006C31C8" w:rsidP="00F9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1E">
        <w:rPr>
          <w:rFonts w:ascii="Times New Roman" w:hAnsi="Times New Roman" w:cs="Times New Roman"/>
          <w:sz w:val="24"/>
          <w:szCs w:val="24"/>
        </w:rPr>
        <w:t xml:space="preserve">  Внедряется новая политика по охране здоровья общества на основе интегрированного подхода к профилактике и управлению болезнями, также проводится модернизация национальной системы здравоохранения, ориентированной на эффективность, финансовую устойчивость и поддержку социально–экономического роста, что, в свою очередь, отражается</w:t>
      </w:r>
      <w:r w:rsidR="00F93B1E" w:rsidRPr="00F93B1E">
        <w:rPr>
          <w:rFonts w:ascii="Times New Roman" w:hAnsi="Times New Roman" w:cs="Times New Roman"/>
          <w:sz w:val="24"/>
          <w:szCs w:val="24"/>
        </w:rPr>
        <w:t xml:space="preserve"> и на показателях инвалидности.</w:t>
      </w:r>
    </w:p>
    <w:p w:rsidR="00F93B1E" w:rsidRPr="00F93B1E" w:rsidRDefault="006C31C8" w:rsidP="00F9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1E">
        <w:rPr>
          <w:rFonts w:ascii="Times New Roman" w:hAnsi="Times New Roman" w:cs="Times New Roman"/>
          <w:sz w:val="24"/>
          <w:szCs w:val="24"/>
        </w:rPr>
        <w:t xml:space="preserve">Одними из мер по охране здоровья граждан и профилактике инвалидности стали введение и совершенствование </w:t>
      </w:r>
      <w:proofErr w:type="spellStart"/>
      <w:r w:rsidRPr="00F93B1E">
        <w:rPr>
          <w:rFonts w:ascii="Times New Roman" w:hAnsi="Times New Roman" w:cs="Times New Roman"/>
          <w:sz w:val="24"/>
          <w:szCs w:val="24"/>
        </w:rPr>
        <w:t>скрининговых</w:t>
      </w:r>
      <w:proofErr w:type="spellEnd"/>
      <w:r w:rsidRPr="00F93B1E">
        <w:rPr>
          <w:rFonts w:ascii="Times New Roman" w:hAnsi="Times New Roman" w:cs="Times New Roman"/>
          <w:sz w:val="24"/>
          <w:szCs w:val="24"/>
        </w:rPr>
        <w:t xml:space="preserve"> программ. </w:t>
      </w:r>
      <w:proofErr w:type="spellStart"/>
      <w:r w:rsidRPr="00F93B1E">
        <w:rPr>
          <w:rFonts w:ascii="Times New Roman" w:hAnsi="Times New Roman" w:cs="Times New Roman"/>
          <w:sz w:val="24"/>
          <w:szCs w:val="24"/>
        </w:rPr>
        <w:t>Скрининговые</w:t>
      </w:r>
      <w:proofErr w:type="spellEnd"/>
      <w:r w:rsidRPr="00F93B1E">
        <w:rPr>
          <w:rFonts w:ascii="Times New Roman" w:hAnsi="Times New Roman" w:cs="Times New Roman"/>
          <w:sz w:val="24"/>
          <w:szCs w:val="24"/>
        </w:rPr>
        <w:t xml:space="preserve"> технологии во многих странах являются основными элементами здравоохранения, направленными на выявление заболеваний и факторов риска заболеваний с целью снижен</w:t>
      </w:r>
      <w:r w:rsidR="00F93B1E" w:rsidRPr="00F93B1E">
        <w:rPr>
          <w:rFonts w:ascii="Times New Roman" w:hAnsi="Times New Roman" w:cs="Times New Roman"/>
          <w:sz w:val="24"/>
          <w:szCs w:val="24"/>
        </w:rPr>
        <w:t>ия заболеваемости и смертности.</w:t>
      </w:r>
    </w:p>
    <w:p w:rsidR="006C31C8" w:rsidRPr="00F93B1E" w:rsidRDefault="006C31C8" w:rsidP="00F9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1E">
        <w:rPr>
          <w:rFonts w:ascii="Times New Roman" w:hAnsi="Times New Roman" w:cs="Times New Roman"/>
          <w:sz w:val="24"/>
          <w:szCs w:val="24"/>
        </w:rPr>
        <w:t xml:space="preserve">   В республике с 2008 года целевой группой для раннего выявления заболеваний являются болезни системы кровообращения; предопухолевые состояния и рак молочной железы; предопухоле</w:t>
      </w:r>
      <w:r w:rsidR="00F93B1E" w:rsidRPr="00F93B1E">
        <w:rPr>
          <w:rFonts w:ascii="Times New Roman" w:hAnsi="Times New Roman" w:cs="Times New Roman"/>
          <w:sz w:val="24"/>
          <w:szCs w:val="24"/>
        </w:rPr>
        <w:t>вые процессы и рак шейки матки.</w:t>
      </w:r>
    </w:p>
    <w:p w:rsidR="006C31C8" w:rsidRPr="00F93B1E" w:rsidRDefault="006C31C8" w:rsidP="00F9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1E">
        <w:rPr>
          <w:rFonts w:ascii="Times New Roman" w:hAnsi="Times New Roman" w:cs="Times New Roman"/>
          <w:sz w:val="24"/>
          <w:szCs w:val="24"/>
        </w:rPr>
        <w:t xml:space="preserve">      Расширены возрастные группы скрининга и определена периодичность обследования:</w:t>
      </w:r>
    </w:p>
    <w:p w:rsidR="006C31C8" w:rsidRPr="00F93B1E" w:rsidRDefault="006C31C8" w:rsidP="00F9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1C8" w:rsidRPr="00F93B1E" w:rsidRDefault="006C31C8" w:rsidP="00F9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1E">
        <w:rPr>
          <w:rFonts w:ascii="Times New Roman" w:hAnsi="Times New Roman" w:cs="Times New Roman"/>
          <w:sz w:val="24"/>
          <w:szCs w:val="24"/>
        </w:rPr>
        <w:t xml:space="preserve">      1) скрининг артериальной гипертонии, ишемической болезни сердца и сахарного диабета проходят пациенты от 40 до 70 лет с периодичностью один раз в два года;</w:t>
      </w:r>
    </w:p>
    <w:p w:rsidR="006C31C8" w:rsidRPr="00F93B1E" w:rsidRDefault="006C31C8" w:rsidP="00F9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1C8" w:rsidRPr="00F93B1E" w:rsidRDefault="006C31C8" w:rsidP="00F9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1E">
        <w:rPr>
          <w:rFonts w:ascii="Times New Roman" w:hAnsi="Times New Roman" w:cs="Times New Roman"/>
          <w:sz w:val="24"/>
          <w:szCs w:val="24"/>
        </w:rPr>
        <w:t xml:space="preserve">      2) скрининг рака шейки матки – женщины в возрасте 30–70 лет с периодичностью один раз в четыре года;</w:t>
      </w:r>
    </w:p>
    <w:p w:rsidR="006C31C8" w:rsidRPr="00F93B1E" w:rsidRDefault="006C31C8" w:rsidP="00F9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1C8" w:rsidRPr="00F93B1E" w:rsidRDefault="006C31C8" w:rsidP="00F9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1E">
        <w:rPr>
          <w:rFonts w:ascii="Times New Roman" w:hAnsi="Times New Roman" w:cs="Times New Roman"/>
          <w:sz w:val="24"/>
          <w:szCs w:val="24"/>
        </w:rPr>
        <w:t xml:space="preserve">      3) скрининг рака молочной железы – женщины от 40 до 70 лет с периодичностью один раз в два года.</w:t>
      </w:r>
    </w:p>
    <w:p w:rsidR="006C31C8" w:rsidRPr="00F93B1E" w:rsidRDefault="006C31C8" w:rsidP="00F9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1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C31C8" w:rsidRPr="00F93B1E" w:rsidRDefault="006C31C8" w:rsidP="00F9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1E">
        <w:rPr>
          <w:rFonts w:ascii="Times New Roman" w:hAnsi="Times New Roman" w:cs="Times New Roman"/>
          <w:sz w:val="24"/>
          <w:szCs w:val="24"/>
        </w:rPr>
        <w:t xml:space="preserve">      В целях совершенствования дородовой диагностики, профилактики врожденных и наследственных заболеваний у детей, снижения детской </w:t>
      </w:r>
      <w:r w:rsidR="00F93B1E" w:rsidRPr="00F93B1E">
        <w:rPr>
          <w:rFonts w:ascii="Times New Roman" w:hAnsi="Times New Roman" w:cs="Times New Roman"/>
          <w:sz w:val="24"/>
          <w:szCs w:val="24"/>
        </w:rPr>
        <w:t xml:space="preserve">заболеваемости и инвалидности на базе МРБ №2 </w:t>
      </w:r>
      <w:r w:rsidRPr="00F93B1E">
        <w:rPr>
          <w:rFonts w:ascii="Times New Roman" w:hAnsi="Times New Roman" w:cs="Times New Roman"/>
          <w:sz w:val="24"/>
          <w:szCs w:val="24"/>
        </w:rPr>
        <w:t xml:space="preserve">проводится </w:t>
      </w:r>
      <w:proofErr w:type="spellStart"/>
      <w:r w:rsidRPr="00F93B1E">
        <w:rPr>
          <w:rFonts w:ascii="Times New Roman" w:hAnsi="Times New Roman" w:cs="Times New Roman"/>
          <w:sz w:val="24"/>
          <w:szCs w:val="24"/>
        </w:rPr>
        <w:t>пренатальный</w:t>
      </w:r>
      <w:proofErr w:type="spellEnd"/>
      <w:r w:rsidRPr="00F93B1E">
        <w:rPr>
          <w:rFonts w:ascii="Times New Roman" w:hAnsi="Times New Roman" w:cs="Times New Roman"/>
          <w:sz w:val="24"/>
          <w:szCs w:val="24"/>
        </w:rPr>
        <w:t xml:space="preserve">, неонатальный и </w:t>
      </w:r>
      <w:proofErr w:type="spellStart"/>
      <w:r w:rsidRPr="00F93B1E">
        <w:rPr>
          <w:rFonts w:ascii="Times New Roman" w:hAnsi="Times New Roman" w:cs="Times New Roman"/>
          <w:sz w:val="24"/>
          <w:szCs w:val="24"/>
        </w:rPr>
        <w:t>аудиологический</w:t>
      </w:r>
      <w:proofErr w:type="spellEnd"/>
      <w:r w:rsidRPr="00F93B1E">
        <w:rPr>
          <w:rFonts w:ascii="Times New Roman" w:hAnsi="Times New Roman" w:cs="Times New Roman"/>
          <w:sz w:val="24"/>
          <w:szCs w:val="24"/>
        </w:rPr>
        <w:t xml:space="preserve"> скрининг новорожденных и детей раннего возраста, скрининг психофизического развития детей раннего возраста, офтальмологический скрин</w:t>
      </w:r>
      <w:r w:rsidR="00F93B1E">
        <w:rPr>
          <w:rFonts w:ascii="Times New Roman" w:hAnsi="Times New Roman" w:cs="Times New Roman"/>
          <w:sz w:val="24"/>
          <w:szCs w:val="24"/>
        </w:rPr>
        <w:t>инг недоношенных новорожденных.</w:t>
      </w:r>
    </w:p>
    <w:p w:rsidR="006C31C8" w:rsidRPr="00F93B1E" w:rsidRDefault="006C31C8" w:rsidP="00F9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1E">
        <w:rPr>
          <w:rFonts w:ascii="Times New Roman" w:hAnsi="Times New Roman" w:cs="Times New Roman"/>
          <w:sz w:val="24"/>
          <w:szCs w:val="24"/>
        </w:rPr>
        <w:t xml:space="preserve">      Проводится оснащение </w:t>
      </w:r>
      <w:r w:rsidR="00F93B1E">
        <w:rPr>
          <w:rFonts w:ascii="Times New Roman" w:hAnsi="Times New Roman" w:cs="Times New Roman"/>
          <w:sz w:val="24"/>
          <w:szCs w:val="24"/>
        </w:rPr>
        <w:t xml:space="preserve">ЛПУ </w:t>
      </w:r>
      <w:r w:rsidRPr="00F93B1E">
        <w:rPr>
          <w:rFonts w:ascii="Times New Roman" w:hAnsi="Times New Roman" w:cs="Times New Roman"/>
          <w:sz w:val="24"/>
          <w:szCs w:val="24"/>
        </w:rPr>
        <w:t>оборудованием и вспомогательными приспособлениями с учетом особых по</w:t>
      </w:r>
      <w:r w:rsidR="00F93B1E">
        <w:rPr>
          <w:rFonts w:ascii="Times New Roman" w:hAnsi="Times New Roman" w:cs="Times New Roman"/>
          <w:sz w:val="24"/>
          <w:szCs w:val="24"/>
        </w:rPr>
        <w:t>требностей лиц с инвалидностью</w:t>
      </w:r>
    </w:p>
    <w:p w:rsidR="006C31C8" w:rsidRPr="00F93B1E" w:rsidRDefault="006C31C8" w:rsidP="00F9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1E">
        <w:rPr>
          <w:rFonts w:ascii="Times New Roman" w:hAnsi="Times New Roman" w:cs="Times New Roman"/>
          <w:sz w:val="24"/>
          <w:szCs w:val="24"/>
        </w:rPr>
        <w:t xml:space="preserve">      В целях усиления профилактической направленности первичной </w:t>
      </w:r>
      <w:proofErr w:type="spellStart"/>
      <w:r w:rsidRPr="00F93B1E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F93B1E">
        <w:rPr>
          <w:rFonts w:ascii="Times New Roman" w:hAnsi="Times New Roman" w:cs="Times New Roman"/>
          <w:sz w:val="24"/>
          <w:szCs w:val="24"/>
        </w:rPr>
        <w:t>–санитарной помощи (далее – ПМСП) проведены следующие мероприятия:</w:t>
      </w:r>
    </w:p>
    <w:p w:rsidR="006C31C8" w:rsidRPr="00F93B1E" w:rsidRDefault="006C31C8" w:rsidP="00F9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1C8" w:rsidRPr="00F93B1E" w:rsidRDefault="006C31C8" w:rsidP="00F9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1E">
        <w:rPr>
          <w:rFonts w:ascii="Times New Roman" w:hAnsi="Times New Roman" w:cs="Times New Roman"/>
          <w:sz w:val="24"/>
          <w:szCs w:val="24"/>
        </w:rPr>
        <w:lastRenderedPageBreak/>
        <w:t xml:space="preserve">      1) в рамках интеграции специализированных служб в поликлиниках дополнительно были открыты противотуберкулезные, </w:t>
      </w:r>
      <w:r w:rsidR="00F93B1E">
        <w:rPr>
          <w:rFonts w:ascii="Times New Roman" w:hAnsi="Times New Roman" w:cs="Times New Roman"/>
          <w:sz w:val="24"/>
          <w:szCs w:val="24"/>
        </w:rPr>
        <w:t xml:space="preserve">кардиологический </w:t>
      </w:r>
      <w:r w:rsidRPr="00F93B1E">
        <w:rPr>
          <w:rFonts w:ascii="Times New Roman" w:hAnsi="Times New Roman" w:cs="Times New Roman"/>
          <w:sz w:val="24"/>
          <w:szCs w:val="24"/>
        </w:rPr>
        <w:t xml:space="preserve">кабинеты, открыты </w:t>
      </w:r>
      <w:r w:rsidR="00C448EB">
        <w:rPr>
          <w:rFonts w:ascii="Times New Roman" w:hAnsi="Times New Roman" w:cs="Times New Roman"/>
          <w:sz w:val="24"/>
          <w:szCs w:val="24"/>
        </w:rPr>
        <w:t>кабинеты психического здоровья;</w:t>
      </w:r>
    </w:p>
    <w:p w:rsidR="006C31C8" w:rsidRPr="00F93B1E" w:rsidRDefault="00F93B1E" w:rsidP="00F9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</w:t>
      </w:r>
      <w:r w:rsidR="006C31C8" w:rsidRPr="00F93B1E">
        <w:rPr>
          <w:rFonts w:ascii="Times New Roman" w:hAnsi="Times New Roman" w:cs="Times New Roman"/>
          <w:sz w:val="24"/>
          <w:szCs w:val="24"/>
        </w:rPr>
        <w:t>) увеличилось количество врачей общей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31C8" w:rsidRPr="00F93B1E" w:rsidRDefault="006C31C8" w:rsidP="00F9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1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C31C8" w:rsidRPr="00CF28E1" w:rsidRDefault="006C31C8" w:rsidP="00F93B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8E1">
        <w:rPr>
          <w:rFonts w:ascii="Times New Roman" w:hAnsi="Times New Roman" w:cs="Times New Roman"/>
          <w:b/>
          <w:sz w:val="24"/>
          <w:szCs w:val="24"/>
        </w:rPr>
        <w:t>Социальная реабилитация</w:t>
      </w:r>
    </w:p>
    <w:p w:rsidR="006C31C8" w:rsidRPr="00F93B1E" w:rsidRDefault="006C31C8" w:rsidP="00F9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1E">
        <w:rPr>
          <w:rFonts w:ascii="Times New Roman" w:hAnsi="Times New Roman" w:cs="Times New Roman"/>
          <w:sz w:val="24"/>
          <w:szCs w:val="24"/>
        </w:rPr>
        <w:t xml:space="preserve">      В целях повышения уровня социализации лиц с инвалидностью, они обеспечиваются техническими вспомогательными (компенсаторными) средствами (</w:t>
      </w:r>
      <w:proofErr w:type="spellStart"/>
      <w:r w:rsidRPr="00F93B1E">
        <w:rPr>
          <w:rFonts w:ascii="Times New Roman" w:hAnsi="Times New Roman" w:cs="Times New Roman"/>
          <w:sz w:val="24"/>
          <w:szCs w:val="24"/>
        </w:rPr>
        <w:t>протезно</w:t>
      </w:r>
      <w:proofErr w:type="spellEnd"/>
      <w:r w:rsidRPr="00F93B1E">
        <w:rPr>
          <w:rFonts w:ascii="Times New Roman" w:hAnsi="Times New Roman" w:cs="Times New Roman"/>
          <w:sz w:val="24"/>
          <w:szCs w:val="24"/>
        </w:rPr>
        <w:t xml:space="preserve">–ортопедическая помощь, </w:t>
      </w:r>
      <w:proofErr w:type="spellStart"/>
      <w:r w:rsidRPr="00F93B1E">
        <w:rPr>
          <w:rFonts w:ascii="Times New Roman" w:hAnsi="Times New Roman" w:cs="Times New Roman"/>
          <w:sz w:val="24"/>
          <w:szCs w:val="24"/>
        </w:rPr>
        <w:t>сурдо</w:t>
      </w:r>
      <w:proofErr w:type="spellEnd"/>
      <w:r w:rsidRPr="00F93B1E">
        <w:rPr>
          <w:rFonts w:ascii="Times New Roman" w:hAnsi="Times New Roman" w:cs="Times New Roman"/>
          <w:sz w:val="24"/>
          <w:szCs w:val="24"/>
        </w:rPr>
        <w:t xml:space="preserve">–, </w:t>
      </w:r>
      <w:proofErr w:type="spellStart"/>
      <w:r w:rsidRPr="00F93B1E">
        <w:rPr>
          <w:rFonts w:ascii="Times New Roman" w:hAnsi="Times New Roman" w:cs="Times New Roman"/>
          <w:sz w:val="24"/>
          <w:szCs w:val="24"/>
        </w:rPr>
        <w:t>тифло</w:t>
      </w:r>
      <w:proofErr w:type="spellEnd"/>
      <w:r w:rsidRPr="00F93B1E">
        <w:rPr>
          <w:rFonts w:ascii="Times New Roman" w:hAnsi="Times New Roman" w:cs="Times New Roman"/>
          <w:sz w:val="24"/>
          <w:szCs w:val="24"/>
        </w:rPr>
        <w:t xml:space="preserve">– средства, специальные средства передвижения, </w:t>
      </w:r>
      <w:proofErr w:type="spellStart"/>
      <w:r w:rsidRPr="00F93B1E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F93B1E">
        <w:rPr>
          <w:rFonts w:ascii="Times New Roman" w:hAnsi="Times New Roman" w:cs="Times New Roman"/>
          <w:sz w:val="24"/>
          <w:szCs w:val="24"/>
        </w:rPr>
        <w:t>–курортное лечение, обязательные гигиенические средства, услуги индивидуального помощни</w:t>
      </w:r>
      <w:r w:rsidR="00CF28E1">
        <w:rPr>
          <w:rFonts w:ascii="Times New Roman" w:hAnsi="Times New Roman" w:cs="Times New Roman"/>
          <w:sz w:val="24"/>
          <w:szCs w:val="24"/>
        </w:rPr>
        <w:t>ка).</w:t>
      </w:r>
    </w:p>
    <w:p w:rsidR="006C31C8" w:rsidRPr="00F93B1E" w:rsidRDefault="006C31C8" w:rsidP="00F9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1E">
        <w:rPr>
          <w:rFonts w:ascii="Times New Roman" w:hAnsi="Times New Roman" w:cs="Times New Roman"/>
          <w:sz w:val="24"/>
          <w:szCs w:val="24"/>
        </w:rPr>
        <w:t xml:space="preserve">      Ежегодно лиц</w:t>
      </w:r>
      <w:r w:rsidR="00CF28E1">
        <w:rPr>
          <w:rFonts w:ascii="Times New Roman" w:hAnsi="Times New Roman" w:cs="Times New Roman"/>
          <w:sz w:val="24"/>
          <w:szCs w:val="24"/>
        </w:rPr>
        <w:t>а</w:t>
      </w:r>
      <w:r w:rsidRPr="00F93B1E">
        <w:rPr>
          <w:rFonts w:ascii="Times New Roman" w:hAnsi="Times New Roman" w:cs="Times New Roman"/>
          <w:sz w:val="24"/>
          <w:szCs w:val="24"/>
        </w:rPr>
        <w:t xml:space="preserve"> с инвалидностью обеспечиваются техническими средствами и услуг</w:t>
      </w:r>
      <w:r w:rsidR="00CF28E1">
        <w:rPr>
          <w:rFonts w:ascii="Times New Roman" w:hAnsi="Times New Roman" w:cs="Times New Roman"/>
          <w:sz w:val="24"/>
          <w:szCs w:val="24"/>
        </w:rPr>
        <w:t>ами реабилитации (далее – ТСР).</w:t>
      </w:r>
    </w:p>
    <w:p w:rsidR="006C31C8" w:rsidRDefault="006C31C8" w:rsidP="00F9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1E">
        <w:rPr>
          <w:rFonts w:ascii="Times New Roman" w:hAnsi="Times New Roman" w:cs="Times New Roman"/>
          <w:sz w:val="24"/>
          <w:szCs w:val="24"/>
        </w:rPr>
        <w:t xml:space="preserve">      Кроме того, обеспечено развитие эффективной реабилитации детей с КИ на ранней стадии</w:t>
      </w:r>
      <w:r w:rsidR="00CF28E1">
        <w:rPr>
          <w:rFonts w:ascii="Times New Roman" w:hAnsi="Times New Roman" w:cs="Times New Roman"/>
          <w:sz w:val="24"/>
          <w:szCs w:val="24"/>
        </w:rPr>
        <w:t>.</w:t>
      </w:r>
    </w:p>
    <w:p w:rsidR="00C448EB" w:rsidRPr="00F93B1E" w:rsidRDefault="00C448EB" w:rsidP="00F9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28E1" w:rsidRDefault="006C31C8" w:rsidP="00F93B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8E1">
        <w:rPr>
          <w:rFonts w:ascii="Times New Roman" w:hAnsi="Times New Roman" w:cs="Times New Roman"/>
          <w:b/>
          <w:sz w:val="24"/>
          <w:szCs w:val="24"/>
        </w:rPr>
        <w:t>Обеспечение доступно</w:t>
      </w:r>
      <w:r w:rsidR="00CF28E1">
        <w:rPr>
          <w:rFonts w:ascii="Times New Roman" w:hAnsi="Times New Roman" w:cs="Times New Roman"/>
          <w:b/>
          <w:sz w:val="24"/>
          <w:szCs w:val="24"/>
        </w:rPr>
        <w:t>сти социально значимых объектов:</w:t>
      </w:r>
    </w:p>
    <w:p w:rsidR="006C31C8" w:rsidRPr="00CF28E1" w:rsidRDefault="00CF28E1" w:rsidP="00F93B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-П</w:t>
      </w:r>
      <w:r w:rsidR="006C31C8" w:rsidRPr="00F93B1E">
        <w:rPr>
          <w:rFonts w:ascii="Times New Roman" w:hAnsi="Times New Roman" w:cs="Times New Roman"/>
          <w:sz w:val="24"/>
          <w:szCs w:val="24"/>
        </w:rPr>
        <w:t xml:space="preserve">редприняты меры для создания </w:t>
      </w:r>
      <w:proofErr w:type="spellStart"/>
      <w:r w:rsidR="006C31C8" w:rsidRPr="00F93B1E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="006C31C8" w:rsidRPr="00F93B1E">
        <w:rPr>
          <w:rFonts w:ascii="Times New Roman" w:hAnsi="Times New Roman" w:cs="Times New Roman"/>
          <w:sz w:val="24"/>
          <w:szCs w:val="24"/>
        </w:rPr>
        <w:t xml:space="preserve"> среды гражданам с инвалидностью.</w:t>
      </w:r>
    </w:p>
    <w:p w:rsidR="006C31C8" w:rsidRPr="00F93B1E" w:rsidRDefault="00CF28E1" w:rsidP="00F9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-Обеспеченна доступность</w:t>
      </w:r>
      <w:r w:rsidR="006C31C8" w:rsidRPr="00F93B1E">
        <w:rPr>
          <w:rFonts w:ascii="Times New Roman" w:hAnsi="Times New Roman" w:cs="Times New Roman"/>
          <w:sz w:val="24"/>
          <w:szCs w:val="24"/>
        </w:rPr>
        <w:t xml:space="preserve"> социальной и транспортной инфраструктуры, совершенствования услуг в социальной сфере (здравоохранение, образование и социальная защита).</w:t>
      </w:r>
    </w:p>
    <w:p w:rsidR="006C31C8" w:rsidRPr="00F93B1E" w:rsidRDefault="00CF28E1" w:rsidP="00F9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31C8" w:rsidRPr="00F93B1E">
        <w:rPr>
          <w:rFonts w:ascii="Times New Roman" w:hAnsi="Times New Roman" w:cs="Times New Roman"/>
          <w:sz w:val="24"/>
          <w:szCs w:val="24"/>
        </w:rPr>
        <w:t>На сегодня официальные интернет–ресурсы имеют версии для слабовидящих лиц.</w:t>
      </w:r>
    </w:p>
    <w:p w:rsidR="00CF28E1" w:rsidRDefault="00CF28E1" w:rsidP="00F9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31C8" w:rsidRPr="00F93B1E">
        <w:rPr>
          <w:rFonts w:ascii="Times New Roman" w:hAnsi="Times New Roman" w:cs="Times New Roman"/>
          <w:sz w:val="24"/>
          <w:szCs w:val="24"/>
        </w:rPr>
        <w:t xml:space="preserve"> создана возможность выбора формы социального обслуживания – в условиях стационара, полустационара (дневные отделения), ухода </w:t>
      </w:r>
      <w:r>
        <w:rPr>
          <w:rFonts w:ascii="Times New Roman" w:hAnsi="Times New Roman" w:cs="Times New Roman"/>
          <w:sz w:val="24"/>
          <w:szCs w:val="24"/>
        </w:rPr>
        <w:t>на дому, временного пребывания.</w:t>
      </w:r>
    </w:p>
    <w:p w:rsidR="006C31C8" w:rsidRPr="00F93B1E" w:rsidRDefault="00CF28E1" w:rsidP="00F9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31C8" w:rsidRPr="00F93B1E">
        <w:rPr>
          <w:rFonts w:ascii="Times New Roman" w:hAnsi="Times New Roman" w:cs="Times New Roman"/>
          <w:sz w:val="24"/>
          <w:szCs w:val="24"/>
        </w:rPr>
        <w:t xml:space="preserve">      В целях соблюдения одного из главных принципов социального обслуживания – сохранения человека в семье, налажена работа по расширению сети дневных </w:t>
      </w:r>
      <w:r>
        <w:rPr>
          <w:rFonts w:ascii="Times New Roman" w:hAnsi="Times New Roman" w:cs="Times New Roman"/>
          <w:sz w:val="24"/>
          <w:szCs w:val="24"/>
        </w:rPr>
        <w:t xml:space="preserve">отделений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детеи</w:t>
      </w:r>
      <w:proofErr w:type="spellEnd"/>
      <w:r>
        <w:rPr>
          <w:rFonts w:ascii="Times New Roman" w:hAnsi="Times New Roman" w:cs="Times New Roman"/>
          <w:sz w:val="24"/>
          <w:szCs w:val="24"/>
        </w:rPr>
        <w:t>̆–инвалидов.</w:t>
      </w:r>
    </w:p>
    <w:p w:rsidR="006C31C8" w:rsidRPr="00F93B1E" w:rsidRDefault="006C31C8" w:rsidP="00F9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1C8" w:rsidRPr="00CF28E1" w:rsidRDefault="006C31C8" w:rsidP="00F93B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8E1">
        <w:rPr>
          <w:rFonts w:ascii="Times New Roman" w:hAnsi="Times New Roman" w:cs="Times New Roman"/>
          <w:b/>
          <w:sz w:val="24"/>
          <w:szCs w:val="24"/>
        </w:rPr>
        <w:t>Модернизация общественного сознания</w:t>
      </w:r>
    </w:p>
    <w:p w:rsidR="006C31C8" w:rsidRPr="00F93B1E" w:rsidRDefault="006C31C8" w:rsidP="00F9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1E">
        <w:rPr>
          <w:rFonts w:ascii="Times New Roman" w:hAnsi="Times New Roman" w:cs="Times New Roman"/>
          <w:sz w:val="24"/>
          <w:szCs w:val="24"/>
        </w:rPr>
        <w:t xml:space="preserve">      Для выявления наиболее значимых вопросов, волнующих общество в отношении инвалидности, и понимания области задач на постоянной основе про</w:t>
      </w:r>
      <w:r w:rsidR="00CF28E1">
        <w:rPr>
          <w:rFonts w:ascii="Times New Roman" w:hAnsi="Times New Roman" w:cs="Times New Roman"/>
          <w:sz w:val="24"/>
          <w:szCs w:val="24"/>
        </w:rPr>
        <w:t>водится ряд социальных опросов.</w:t>
      </w:r>
    </w:p>
    <w:p w:rsidR="006C31C8" w:rsidRPr="00F93B1E" w:rsidRDefault="006C31C8" w:rsidP="00F9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1E">
        <w:rPr>
          <w:rFonts w:ascii="Times New Roman" w:hAnsi="Times New Roman" w:cs="Times New Roman"/>
          <w:sz w:val="24"/>
          <w:szCs w:val="24"/>
        </w:rPr>
        <w:t xml:space="preserve">      Исследования общественного мнения – один из важных факторов планирования мероприятий в рамках программы улучшения качества жизни и защ</w:t>
      </w:r>
      <w:r w:rsidR="00CF28E1">
        <w:rPr>
          <w:rFonts w:ascii="Times New Roman" w:hAnsi="Times New Roman" w:cs="Times New Roman"/>
          <w:sz w:val="24"/>
          <w:szCs w:val="24"/>
        </w:rPr>
        <w:t>иты прав людей с инвалидностью</w:t>
      </w:r>
    </w:p>
    <w:p w:rsidR="006C31C8" w:rsidRPr="00F93B1E" w:rsidRDefault="006C31C8" w:rsidP="00F9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1E">
        <w:rPr>
          <w:rFonts w:ascii="Times New Roman" w:hAnsi="Times New Roman" w:cs="Times New Roman"/>
          <w:sz w:val="24"/>
          <w:szCs w:val="24"/>
        </w:rPr>
        <w:t xml:space="preserve">      Результаты опроса общественного мнения позволят скорректировать и дополнить мероприятия просветительской деятельности, направленные на формирование образа людей с инвалидностью ка</w:t>
      </w:r>
      <w:r w:rsidR="00CF28E1">
        <w:rPr>
          <w:rFonts w:ascii="Times New Roman" w:hAnsi="Times New Roman" w:cs="Times New Roman"/>
          <w:sz w:val="24"/>
          <w:szCs w:val="24"/>
        </w:rPr>
        <w:t>к полноправного члена общества.</w:t>
      </w:r>
    </w:p>
    <w:p w:rsidR="006C31C8" w:rsidRPr="00F93B1E" w:rsidRDefault="006C31C8" w:rsidP="00F9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1E">
        <w:rPr>
          <w:rFonts w:ascii="Times New Roman" w:hAnsi="Times New Roman" w:cs="Times New Roman"/>
          <w:sz w:val="24"/>
          <w:szCs w:val="24"/>
        </w:rPr>
        <w:t xml:space="preserve">      На данный момент ведется широкая просветительская деятельность с привлечением средств массовой информации (далее – СМИ) и других современных средств информации, направленная на освещение вопросов качества жизни людей с инвалидностью.</w:t>
      </w:r>
    </w:p>
    <w:p w:rsidR="006C31C8" w:rsidRPr="00F93B1E" w:rsidRDefault="006C31C8" w:rsidP="00F9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48EB" w:rsidRDefault="006C31C8" w:rsidP="00F93B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EB">
        <w:rPr>
          <w:rFonts w:ascii="Times New Roman" w:hAnsi="Times New Roman" w:cs="Times New Roman"/>
          <w:b/>
          <w:sz w:val="24"/>
          <w:szCs w:val="24"/>
        </w:rPr>
        <w:t>Страте</w:t>
      </w:r>
      <w:r w:rsidR="00C448EB">
        <w:rPr>
          <w:rFonts w:ascii="Times New Roman" w:hAnsi="Times New Roman" w:cs="Times New Roman"/>
          <w:b/>
          <w:sz w:val="24"/>
          <w:szCs w:val="24"/>
        </w:rPr>
        <w:t>гическое видение:</w:t>
      </w:r>
    </w:p>
    <w:p w:rsidR="006C31C8" w:rsidRPr="00F93B1E" w:rsidRDefault="006C31C8" w:rsidP="00F9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1E">
        <w:rPr>
          <w:rFonts w:ascii="Times New Roman" w:hAnsi="Times New Roman" w:cs="Times New Roman"/>
          <w:sz w:val="24"/>
          <w:szCs w:val="24"/>
        </w:rPr>
        <w:t xml:space="preserve">      Цель Национального плана – сформулировать стратегию, состав и последовательность скоординированных действий всех вовлеченных сторон на пути к улучшен</w:t>
      </w:r>
      <w:r w:rsidR="00C448EB">
        <w:rPr>
          <w:rFonts w:ascii="Times New Roman" w:hAnsi="Times New Roman" w:cs="Times New Roman"/>
          <w:sz w:val="24"/>
          <w:szCs w:val="24"/>
        </w:rPr>
        <w:t>ию жизни людей с инвалидностью.</w:t>
      </w:r>
    </w:p>
    <w:p w:rsidR="006C31C8" w:rsidRPr="00F93B1E" w:rsidRDefault="006C31C8" w:rsidP="00F9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1E">
        <w:rPr>
          <w:rFonts w:ascii="Times New Roman" w:hAnsi="Times New Roman" w:cs="Times New Roman"/>
          <w:sz w:val="24"/>
          <w:szCs w:val="24"/>
        </w:rPr>
        <w:t xml:space="preserve">      Основными направлениями являются:</w:t>
      </w:r>
    </w:p>
    <w:p w:rsidR="006C31C8" w:rsidRPr="00F93B1E" w:rsidRDefault="006C31C8" w:rsidP="00F9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1C8" w:rsidRPr="00F93B1E" w:rsidRDefault="006C31C8" w:rsidP="00F9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1E">
        <w:rPr>
          <w:rFonts w:ascii="Times New Roman" w:hAnsi="Times New Roman" w:cs="Times New Roman"/>
          <w:sz w:val="24"/>
          <w:szCs w:val="24"/>
        </w:rPr>
        <w:t xml:space="preserve">      1) профилактика</w:t>
      </w:r>
      <w:r w:rsidR="00C448EB">
        <w:rPr>
          <w:rFonts w:ascii="Times New Roman" w:hAnsi="Times New Roman" w:cs="Times New Roman"/>
          <w:sz w:val="24"/>
          <w:szCs w:val="24"/>
        </w:rPr>
        <w:t xml:space="preserve"> и предупреждение инвалидности;</w:t>
      </w:r>
    </w:p>
    <w:p w:rsidR="006C31C8" w:rsidRPr="00F93B1E" w:rsidRDefault="006C31C8" w:rsidP="00F9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1E">
        <w:rPr>
          <w:rFonts w:ascii="Times New Roman" w:hAnsi="Times New Roman" w:cs="Times New Roman"/>
          <w:sz w:val="24"/>
          <w:szCs w:val="24"/>
        </w:rPr>
        <w:t xml:space="preserve">      2) социал</w:t>
      </w:r>
      <w:r w:rsidR="00C448EB">
        <w:rPr>
          <w:rFonts w:ascii="Times New Roman" w:hAnsi="Times New Roman" w:cs="Times New Roman"/>
          <w:sz w:val="24"/>
          <w:szCs w:val="24"/>
        </w:rPr>
        <w:t xml:space="preserve">ьная реабилитация и </w:t>
      </w:r>
      <w:proofErr w:type="spellStart"/>
      <w:r w:rsidR="00C448EB">
        <w:rPr>
          <w:rFonts w:ascii="Times New Roman" w:hAnsi="Times New Roman" w:cs="Times New Roman"/>
          <w:sz w:val="24"/>
          <w:szCs w:val="24"/>
        </w:rPr>
        <w:t>абилитация</w:t>
      </w:r>
      <w:proofErr w:type="spellEnd"/>
      <w:r w:rsidR="00C448EB">
        <w:rPr>
          <w:rFonts w:ascii="Times New Roman" w:hAnsi="Times New Roman" w:cs="Times New Roman"/>
          <w:sz w:val="24"/>
          <w:szCs w:val="24"/>
        </w:rPr>
        <w:t>;</w:t>
      </w:r>
    </w:p>
    <w:p w:rsidR="006C31C8" w:rsidRPr="00F93B1E" w:rsidRDefault="006C31C8" w:rsidP="00F9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1E">
        <w:rPr>
          <w:rFonts w:ascii="Times New Roman" w:hAnsi="Times New Roman" w:cs="Times New Roman"/>
          <w:sz w:val="24"/>
          <w:szCs w:val="24"/>
        </w:rPr>
        <w:t xml:space="preserve">      3) комплексная до</w:t>
      </w:r>
      <w:r w:rsidR="00C448EB">
        <w:rPr>
          <w:rFonts w:ascii="Times New Roman" w:hAnsi="Times New Roman" w:cs="Times New Roman"/>
          <w:sz w:val="24"/>
          <w:szCs w:val="24"/>
        </w:rPr>
        <w:t xml:space="preserve">ступность и </w:t>
      </w:r>
      <w:proofErr w:type="spellStart"/>
      <w:r w:rsidR="00C448EB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="00C448EB">
        <w:rPr>
          <w:rFonts w:ascii="Times New Roman" w:hAnsi="Times New Roman" w:cs="Times New Roman"/>
          <w:sz w:val="24"/>
          <w:szCs w:val="24"/>
        </w:rPr>
        <w:t xml:space="preserve"> среда;</w:t>
      </w:r>
    </w:p>
    <w:p w:rsidR="006C31C8" w:rsidRPr="00F93B1E" w:rsidRDefault="006C31C8" w:rsidP="00F9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1E">
        <w:rPr>
          <w:rFonts w:ascii="Times New Roman" w:hAnsi="Times New Roman" w:cs="Times New Roman"/>
          <w:sz w:val="24"/>
          <w:szCs w:val="24"/>
        </w:rPr>
        <w:t xml:space="preserve">  </w:t>
      </w:r>
      <w:r w:rsidR="00C448EB">
        <w:rPr>
          <w:rFonts w:ascii="Times New Roman" w:hAnsi="Times New Roman" w:cs="Times New Roman"/>
          <w:sz w:val="24"/>
          <w:szCs w:val="24"/>
        </w:rPr>
        <w:t xml:space="preserve">    4) доступность образования;</w:t>
      </w:r>
    </w:p>
    <w:p w:rsidR="006C31C8" w:rsidRPr="00F93B1E" w:rsidRDefault="006C31C8" w:rsidP="00F9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1E">
        <w:rPr>
          <w:rFonts w:ascii="Times New Roman" w:hAnsi="Times New Roman" w:cs="Times New Roman"/>
          <w:sz w:val="24"/>
          <w:szCs w:val="24"/>
        </w:rPr>
        <w:t xml:space="preserve">      5) экономическая самостоятельность и качественная</w:t>
      </w:r>
      <w:r w:rsidR="00C448EB">
        <w:rPr>
          <w:rFonts w:ascii="Times New Roman" w:hAnsi="Times New Roman" w:cs="Times New Roman"/>
          <w:sz w:val="24"/>
          <w:szCs w:val="24"/>
        </w:rPr>
        <w:t xml:space="preserve"> занятость лиц с инвалидностью;</w:t>
      </w:r>
    </w:p>
    <w:p w:rsidR="006C31C8" w:rsidRPr="00F93B1E" w:rsidRDefault="00C448EB" w:rsidP="00F9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6) социальные услуги;</w:t>
      </w:r>
    </w:p>
    <w:p w:rsidR="006C31C8" w:rsidRPr="00F93B1E" w:rsidRDefault="006C31C8" w:rsidP="00F9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1E">
        <w:rPr>
          <w:rFonts w:ascii="Times New Roman" w:hAnsi="Times New Roman" w:cs="Times New Roman"/>
          <w:sz w:val="24"/>
          <w:szCs w:val="24"/>
        </w:rPr>
        <w:t xml:space="preserve">      7) модернизация общественного сознания.</w:t>
      </w:r>
      <w:bookmarkStart w:id="0" w:name="_GoBack"/>
      <w:bookmarkEnd w:id="0"/>
    </w:p>
    <w:p w:rsidR="006C31C8" w:rsidRPr="00F93B1E" w:rsidRDefault="006C31C8" w:rsidP="00F9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5DB6" w:rsidRPr="00F93B1E" w:rsidRDefault="005B5DB6" w:rsidP="00F9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B5DB6" w:rsidRPr="00F93B1E" w:rsidSect="007371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C8"/>
    <w:rsid w:val="005B5DB6"/>
    <w:rsid w:val="006C31C8"/>
    <w:rsid w:val="0073715A"/>
    <w:rsid w:val="00C448EB"/>
    <w:rsid w:val="00CF28E1"/>
    <w:rsid w:val="00F9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3E0F"/>
  <w15:chartTrackingRefBased/>
  <w15:docId w15:val="{3DB73E04-CFFF-453F-A957-B52A7E30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2019-09-02T08:40:00Z</dcterms:created>
  <dcterms:modified xsi:type="dcterms:W3CDTF">2019-09-02T09:15:00Z</dcterms:modified>
</cp:coreProperties>
</file>